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6367F" w14:textId="77777777" w:rsidR="002244AC" w:rsidRPr="002244AC" w:rsidRDefault="002244AC" w:rsidP="002244AC">
      <w:pPr>
        <w:suppressAutoHyphens/>
        <w:autoSpaceDE w:val="0"/>
        <w:autoSpaceDN w:val="0"/>
        <w:adjustRightInd w:val="0"/>
        <w:spacing w:line="288" w:lineRule="auto"/>
        <w:ind w:left="1350"/>
        <w:textAlignment w:val="center"/>
        <w:rPr>
          <w:rFonts w:ascii="Arial" w:hAnsi="Arial" w:cs="Arial"/>
          <w:color w:val="000000"/>
          <w:kern w:val="0"/>
        </w:rPr>
      </w:pPr>
      <w:r w:rsidRPr="002244AC">
        <w:rPr>
          <w:rFonts w:ascii="Arial" w:hAnsi="Arial" w:cs="Arial"/>
          <w:color w:val="000000"/>
          <w:kern w:val="0"/>
        </w:rPr>
        <w:t xml:space="preserve">Most congregations find that even modest follow-up efforts in the weeks following a response program </w:t>
      </w:r>
      <w:proofErr w:type="gramStart"/>
      <w:r w:rsidRPr="002244AC">
        <w:rPr>
          <w:rFonts w:ascii="Arial" w:hAnsi="Arial" w:cs="Arial"/>
          <w:color w:val="000000"/>
          <w:kern w:val="0"/>
        </w:rPr>
        <w:t>lead</w:t>
      </w:r>
      <w:proofErr w:type="gramEnd"/>
      <w:r w:rsidRPr="002244AC">
        <w:rPr>
          <w:rFonts w:ascii="Arial" w:hAnsi="Arial" w:cs="Arial"/>
          <w:color w:val="000000"/>
          <w:kern w:val="0"/>
        </w:rPr>
        <w:t xml:space="preserve"> to an increase in the number of people who plan their giving for the coming year.  </w:t>
      </w:r>
    </w:p>
    <w:p w14:paraId="64B5AB48" w14:textId="77777777" w:rsidR="002244AC" w:rsidRPr="002244AC" w:rsidRDefault="002244AC" w:rsidP="002244AC">
      <w:pPr>
        <w:suppressAutoHyphens/>
        <w:autoSpaceDE w:val="0"/>
        <w:autoSpaceDN w:val="0"/>
        <w:adjustRightInd w:val="0"/>
        <w:spacing w:line="288" w:lineRule="auto"/>
        <w:ind w:left="1800" w:right="540"/>
        <w:textAlignment w:val="center"/>
        <w:rPr>
          <w:rFonts w:ascii="Arial" w:hAnsi="Arial" w:cs="Arial"/>
          <w:color w:val="000000"/>
          <w:kern w:val="0"/>
        </w:rPr>
      </w:pPr>
      <w:r w:rsidRPr="002244AC">
        <w:rPr>
          <w:rFonts w:ascii="Arial" w:hAnsi="Arial" w:cs="Arial"/>
          <w:color w:val="000000"/>
          <w:kern w:val="0"/>
        </w:rPr>
        <w:t xml:space="preserve">For at least three weeks after the Week Four talk in worship, include a reminder in the worship announcements: “As a result of our recent ‘The Joy of Generosity’ program, many people in our congregation are making plans to increase their giving to </w:t>
      </w:r>
      <w:r w:rsidRPr="002244AC">
        <w:rPr>
          <w:rFonts w:ascii="Arial" w:hAnsi="Arial" w:cs="Arial"/>
          <w:b/>
          <w:bCs/>
          <w:color w:val="000000"/>
          <w:kern w:val="0"/>
        </w:rPr>
        <w:t>[church name]</w:t>
      </w:r>
      <w:r w:rsidRPr="002244AC">
        <w:rPr>
          <w:rFonts w:ascii="Arial" w:hAnsi="Arial" w:cs="Arial"/>
          <w:color w:val="000000"/>
          <w:kern w:val="0"/>
        </w:rPr>
        <w:t xml:space="preserve">. </w:t>
      </w:r>
      <w:r w:rsidRPr="002244AC">
        <w:rPr>
          <w:rFonts w:ascii="Arial" w:hAnsi="Arial" w:cs="Arial"/>
          <w:b/>
          <w:bCs/>
          <w:color w:val="000000"/>
          <w:kern w:val="0"/>
        </w:rPr>
        <w:t>[Report any increase in weekly offerings since the program.]</w:t>
      </w:r>
      <w:r w:rsidRPr="002244AC">
        <w:rPr>
          <w:rFonts w:ascii="Arial" w:hAnsi="Arial" w:cs="Arial"/>
          <w:color w:val="000000"/>
          <w:kern w:val="0"/>
        </w:rPr>
        <w:t xml:space="preserve"> If you have already made your new giving plans, thank you! If not, we encourage you to do so in the days ahead.”</w:t>
      </w:r>
    </w:p>
    <w:p w14:paraId="6841C55F" w14:textId="41925DD2" w:rsidR="00D22270" w:rsidRPr="002244AC" w:rsidRDefault="00D22270" w:rsidP="002244AC">
      <w:pPr>
        <w:ind w:left="1350"/>
        <w:rPr>
          <w:rFonts w:ascii="Arial" w:hAnsi="Arial" w:cs="Arial"/>
        </w:rPr>
      </w:pPr>
    </w:p>
    <w:sectPr w:rsidR="00D22270" w:rsidRPr="002244AC" w:rsidSect="00D22270">
      <w:headerReference w:type="default" r:id="rId7"/>
      <w:pgSz w:w="12240" w:h="15840"/>
      <w:pgMar w:top="2172" w:right="1800" w:bottom="720" w:left="630" w:header="268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4CF2A" w14:textId="77777777" w:rsidR="00DE3190" w:rsidRDefault="00DE3190" w:rsidP="002D20DF">
      <w:pPr>
        <w:spacing w:after="0" w:line="240" w:lineRule="auto"/>
      </w:pPr>
      <w:r>
        <w:separator/>
      </w:r>
    </w:p>
  </w:endnote>
  <w:endnote w:type="continuationSeparator" w:id="0">
    <w:p w14:paraId="65A0F477" w14:textId="77777777" w:rsidR="00DE3190" w:rsidRDefault="00DE3190" w:rsidP="002D20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roximaNova-Regular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5C005" w14:textId="77777777" w:rsidR="00DE3190" w:rsidRDefault="00DE3190" w:rsidP="002D20DF">
      <w:pPr>
        <w:spacing w:after="0" w:line="240" w:lineRule="auto"/>
      </w:pPr>
      <w:r>
        <w:separator/>
      </w:r>
    </w:p>
  </w:footnote>
  <w:footnote w:type="continuationSeparator" w:id="0">
    <w:p w14:paraId="0E956D75" w14:textId="77777777" w:rsidR="00DE3190" w:rsidRDefault="00DE3190" w:rsidP="002D20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0252A" w14:textId="2CA738C0" w:rsidR="002E07BF" w:rsidRPr="00F83C8D" w:rsidRDefault="00562F93" w:rsidP="009C3F37">
    <w:pPr>
      <w:pStyle w:val="Header"/>
      <w:ind w:left="-360"/>
      <w:jc w:val="center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2638E83B" wp14:editId="64745C0F">
          <wp:extent cx="7372129" cy="2107997"/>
          <wp:effectExtent l="0" t="0" r="0" b="0"/>
          <wp:docPr id="57390428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904284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11" r="2311"/>
                  <a:stretch>
                    <a:fillRect/>
                  </a:stretch>
                </pic:blipFill>
                <pic:spPr bwMode="auto">
                  <a:xfrm>
                    <a:off x="0" y="0"/>
                    <a:ext cx="7372129" cy="210799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85712"/>
    <w:multiLevelType w:val="hybridMultilevel"/>
    <w:tmpl w:val="07C670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A3F94"/>
    <w:multiLevelType w:val="hybridMultilevel"/>
    <w:tmpl w:val="B15802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F7FDF"/>
    <w:multiLevelType w:val="hybridMultilevel"/>
    <w:tmpl w:val="BF801A7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71C564AF"/>
    <w:multiLevelType w:val="hybridMultilevel"/>
    <w:tmpl w:val="A5C2A19C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7AC93806"/>
    <w:multiLevelType w:val="hybridMultilevel"/>
    <w:tmpl w:val="F5F2E9EA"/>
    <w:lvl w:ilvl="0" w:tplc="701AF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D428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598EE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F815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D4AF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B306D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F425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0E31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707B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37982618">
    <w:abstractNumId w:val="4"/>
  </w:num>
  <w:num w:numId="2" w16cid:durableId="1740244415">
    <w:abstractNumId w:val="1"/>
  </w:num>
  <w:num w:numId="3" w16cid:durableId="1202404438">
    <w:abstractNumId w:val="3"/>
  </w:num>
  <w:num w:numId="4" w16cid:durableId="1697077184">
    <w:abstractNumId w:val="2"/>
  </w:num>
  <w:num w:numId="5" w16cid:durableId="20561933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0DF"/>
    <w:rsid w:val="00011246"/>
    <w:rsid w:val="00052206"/>
    <w:rsid w:val="002244AC"/>
    <w:rsid w:val="00286BFE"/>
    <w:rsid w:val="002C10C6"/>
    <w:rsid w:val="002D20DF"/>
    <w:rsid w:val="002E07BF"/>
    <w:rsid w:val="002F2131"/>
    <w:rsid w:val="002F7776"/>
    <w:rsid w:val="003843C0"/>
    <w:rsid w:val="003B3F57"/>
    <w:rsid w:val="00501697"/>
    <w:rsid w:val="00562F93"/>
    <w:rsid w:val="0059738B"/>
    <w:rsid w:val="006450C9"/>
    <w:rsid w:val="00655C4B"/>
    <w:rsid w:val="0077016F"/>
    <w:rsid w:val="007E5A4C"/>
    <w:rsid w:val="00853F2A"/>
    <w:rsid w:val="00860CFB"/>
    <w:rsid w:val="00984929"/>
    <w:rsid w:val="009A3381"/>
    <w:rsid w:val="009A41A9"/>
    <w:rsid w:val="009C3F37"/>
    <w:rsid w:val="00A37753"/>
    <w:rsid w:val="00AB6F48"/>
    <w:rsid w:val="00AC3968"/>
    <w:rsid w:val="00B1372D"/>
    <w:rsid w:val="00B738AF"/>
    <w:rsid w:val="00BC16D3"/>
    <w:rsid w:val="00C64331"/>
    <w:rsid w:val="00D20AFA"/>
    <w:rsid w:val="00D22270"/>
    <w:rsid w:val="00DE3190"/>
    <w:rsid w:val="00DF463D"/>
    <w:rsid w:val="00E33848"/>
    <w:rsid w:val="00E55661"/>
    <w:rsid w:val="00E90FA9"/>
    <w:rsid w:val="00ED5B44"/>
    <w:rsid w:val="00F83C8D"/>
    <w:rsid w:val="00FD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926F9"/>
  <w15:chartTrackingRefBased/>
  <w15:docId w15:val="{DCF0280C-DF8B-C045-B98E-30C2F1DD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D20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20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20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20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20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20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20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20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20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20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20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20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20D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20D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20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20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20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20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20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20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20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20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20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20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20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20D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0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0D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20DF"/>
    <w:rPr>
      <w:b/>
      <w:bCs/>
      <w:smallCaps/>
      <w:color w:val="0F4761" w:themeColor="accent1" w:themeShade="BF"/>
      <w:spacing w:val="5"/>
    </w:rPr>
  </w:style>
  <w:style w:type="paragraph" w:customStyle="1" w:styleId="MessageBulletin">
    <w:name w:val="Message Bulletin"/>
    <w:basedOn w:val="NoSpacing"/>
    <w:uiPriority w:val="99"/>
    <w:rsid w:val="002D20DF"/>
    <w:pPr>
      <w:suppressAutoHyphens/>
      <w:autoSpaceDE w:val="0"/>
      <w:autoSpaceDN w:val="0"/>
      <w:adjustRightInd w:val="0"/>
      <w:spacing w:after="160" w:line="380" w:lineRule="atLeast"/>
      <w:textAlignment w:val="center"/>
    </w:pPr>
    <w:rPr>
      <w:rFonts w:ascii="ProximaNova-Regular" w:hAnsi="ProximaNova-Regular" w:cs="ProximaNova-Regular"/>
      <w:color w:val="000000"/>
      <w:kern w:val="0"/>
      <w:sz w:val="28"/>
      <w:szCs w:val="28"/>
    </w:rPr>
  </w:style>
  <w:style w:type="paragraph" w:customStyle="1" w:styleId="BasicParagraph">
    <w:name w:val="[Basic Paragraph]"/>
    <w:basedOn w:val="Normal"/>
    <w:uiPriority w:val="99"/>
    <w:rsid w:val="002D20DF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kern w:val="0"/>
    </w:rPr>
  </w:style>
  <w:style w:type="paragraph" w:styleId="NoSpacing">
    <w:name w:val="No Spacing"/>
    <w:uiPriority w:val="99"/>
    <w:qFormat/>
    <w:rsid w:val="002D20D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D20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20DF"/>
  </w:style>
  <w:style w:type="paragraph" w:styleId="Footer">
    <w:name w:val="footer"/>
    <w:basedOn w:val="Normal"/>
    <w:link w:val="FooterChar"/>
    <w:uiPriority w:val="99"/>
    <w:unhideWhenUsed/>
    <w:rsid w:val="002D20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20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Powers</dc:creator>
  <cp:keywords/>
  <dc:description/>
  <cp:lastModifiedBy>Irena Powers</cp:lastModifiedBy>
  <cp:revision>2</cp:revision>
  <cp:lastPrinted>2026-08-14T19:51:00Z</cp:lastPrinted>
  <dcterms:created xsi:type="dcterms:W3CDTF">2026-08-25T16:47:00Z</dcterms:created>
  <dcterms:modified xsi:type="dcterms:W3CDTF">2026-08-25T16:47:00Z</dcterms:modified>
</cp:coreProperties>
</file>